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23A85" w14:textId="425852E1" w:rsidR="00F83DF6" w:rsidRPr="008D073C" w:rsidRDefault="00037BD1" w:rsidP="00037BD1">
      <w:pPr>
        <w:pStyle w:val="Tittel"/>
        <w:spacing w:before="120"/>
        <w:jc w:val="center"/>
        <w:rPr>
          <w:spacing w:val="-30"/>
        </w:rPr>
      </w:pPr>
      <w:r>
        <w:rPr>
          <w:noProof/>
          <w:spacing w:val="-3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ADA0BD" wp14:editId="1C09BF65">
                <wp:simplePos x="0" y="0"/>
                <wp:positionH relativeFrom="margin">
                  <wp:align>center</wp:align>
                </wp:positionH>
                <wp:positionV relativeFrom="paragraph">
                  <wp:posOffset>-68248</wp:posOffset>
                </wp:positionV>
                <wp:extent cx="5022850" cy="1651000"/>
                <wp:effectExtent l="0" t="0" r="6350" b="635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0" cy="165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253AE0" id="Rektangel 2" o:spid="_x0000_s1026" style="position:absolute;margin-left:0;margin-top:-5.35pt;width:395.5pt;height:130pt;z-index:-251657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" fillcolor="#f2f2f2 [3052]" stroked="f" strokeweight="1pt">
                <v:fill opacity="46003f"/>
                <w10:wrap anchorx="margin"/>
              </v:rect>
            </w:pict>
          </mc:Fallback>
        </mc:AlternateContent>
      </w:r>
      <w:r>
        <w:rPr>
          <w:noProof/>
          <w:spacing w:val="-3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BB39486" wp14:editId="524E8D35">
                <wp:simplePos x="0" y="0"/>
                <wp:positionH relativeFrom="column">
                  <wp:posOffset>221810</wp:posOffset>
                </wp:positionH>
                <wp:positionV relativeFrom="paragraph">
                  <wp:posOffset>4671588</wp:posOffset>
                </wp:positionV>
                <wp:extent cx="2393343" cy="1213164"/>
                <wp:effectExtent l="0" t="0" r="6985" b="6350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343" cy="12131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D2411" id="Rektangel 3" o:spid="_x0000_s1026" style="position:absolute;margin-left:17.45pt;margin-top:367.85pt;width:188.45pt;height:95.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" fillcolor="#f2f2f2 [3052]" stroked="f" strokeweight="1pt">
                <v:fill opacity="46003f"/>
              </v:rect>
            </w:pict>
          </mc:Fallback>
        </mc:AlternateContent>
      </w:r>
      <w:r w:rsidRPr="00037BD1">
        <w:rPr>
          <w:noProof/>
          <w:spacing w:val="-30"/>
        </w:rPr>
        <w:drawing>
          <wp:anchor distT="0" distB="0" distL="114300" distR="114300" simplePos="0" relativeHeight="251658240" behindDoc="1" locked="0" layoutInCell="1" allowOverlap="1" wp14:anchorId="41B8A382" wp14:editId="38D43044">
            <wp:simplePos x="0" y="0"/>
            <wp:positionH relativeFrom="column">
              <wp:posOffset>-660400</wp:posOffset>
            </wp:positionH>
            <wp:positionV relativeFrom="paragraph">
              <wp:posOffset>-558800</wp:posOffset>
            </wp:positionV>
            <wp:extent cx="6513195" cy="9086850"/>
            <wp:effectExtent l="0" t="0" r="1905" b="0"/>
            <wp:wrapNone/>
            <wp:docPr id="4" name="Picture 3" descr="Et nett med sammenkoblede prikker">
              <a:extLst xmlns:a="http://schemas.openxmlformats.org/drawingml/2006/main">
                <a:ext uri="{FF2B5EF4-FFF2-40B4-BE49-F238E27FC236}">
                  <a16:creationId xmlns:a16="http://schemas.microsoft.com/office/drawing/2014/main" id="{3FBA9E45-B55A-0D4D-C0BE-42107711F2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t nett med sammenkoblede prikker">
                      <a:extLst>
                        <a:ext uri="{FF2B5EF4-FFF2-40B4-BE49-F238E27FC236}">
                          <a16:creationId xmlns:a16="http://schemas.microsoft.com/office/drawing/2014/main" id="{3FBA9E45-B55A-0D4D-C0BE-42107711F2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8044" r="17206"/>
                    <a:stretch/>
                  </pic:blipFill>
                  <pic:spPr>
                    <a:xfrm>
                      <a:off x="0" y="0"/>
                      <a:ext cx="6527795" cy="9107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038">
        <w:rPr>
          <w:spacing w:val="-30"/>
        </w:rPr>
        <w:t xml:space="preserve"> leks</w:t>
      </w:r>
      <w:r w:rsidR="00575B2F">
        <w:rPr>
          <w:spacing w:val="-30"/>
        </w:rPr>
        <w:t>er i</w:t>
      </w:r>
      <w:r w:rsidR="001C2038">
        <w:rPr>
          <w:spacing w:val="-30"/>
        </w:rPr>
        <w:t xml:space="preserve"> skole</w:t>
      </w:r>
      <w:r w:rsidR="00575B2F">
        <w:rPr>
          <w:spacing w:val="-30"/>
        </w:rPr>
        <w:t>n</w:t>
      </w:r>
      <w:r w:rsidR="001C2038">
        <w:rPr>
          <w:spacing w:val="-30"/>
        </w:rPr>
        <w:t>?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3675"/>
        <w:gridCol w:w="570"/>
        <w:gridCol w:w="3675"/>
      </w:tblGrid>
      <w:tr w:rsidR="00F83DF6" w14:paraId="5528FF37" w14:textId="77777777" w:rsidTr="00EF54E0">
        <w:trPr>
          <w:trHeight w:val="6208"/>
          <w:jc w:val="center"/>
        </w:trPr>
        <w:tc>
          <w:tcPr>
            <w:tcW w:w="3675" w:type="dxa"/>
          </w:tcPr>
          <w:p w14:paraId="656BDB21" w14:textId="77777777" w:rsidR="00F83DF6" w:rsidRDefault="00602F01">
            <w:r>
              <w:rPr>
                <w:noProof/>
              </w:rPr>
              <w:drawing>
                <wp:inline distT="0" distB="0" distL="0" distR="0" wp14:anchorId="6B750CB6" wp14:editId="5555F046">
                  <wp:extent cx="2333625" cy="2662335"/>
                  <wp:effectExtent l="0" t="0" r="0" b="508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66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BDD31A" w14:textId="77777777" w:rsidR="003F7CF3" w:rsidRDefault="001C2038">
            <w:pPr>
              <w:pStyle w:val="Bildetekst"/>
              <w:rPr>
                <w:sz w:val="18"/>
                <w:szCs w:val="18"/>
              </w:rPr>
            </w:pPr>
            <w:r w:rsidRPr="00037BD1">
              <w:rPr>
                <w:sz w:val="18"/>
                <w:szCs w:val="18"/>
              </w:rPr>
              <w:t>Kjersti Lien Holte er førsteamanuensis ved Høgskolen i Østfold og har forsket på lekser siden 2012. Hun har skrevet flere artikler relatert til emnet</w:t>
            </w:r>
            <w:r w:rsidR="003F7CF3">
              <w:rPr>
                <w:sz w:val="18"/>
                <w:szCs w:val="18"/>
              </w:rPr>
              <w:t xml:space="preserve"> og har ved mange anledninger utfordret tradisjonell leksepraksis</w:t>
            </w:r>
            <w:r w:rsidRPr="00037BD1">
              <w:rPr>
                <w:sz w:val="18"/>
                <w:szCs w:val="18"/>
              </w:rPr>
              <w:t xml:space="preserve">. </w:t>
            </w:r>
          </w:p>
          <w:p w14:paraId="75C26085" w14:textId="58DD3818" w:rsidR="00F83DF6" w:rsidRPr="00037BD1" w:rsidRDefault="001C2038">
            <w:pPr>
              <w:pStyle w:val="Bildetekst"/>
              <w:rPr>
                <w:sz w:val="18"/>
                <w:szCs w:val="18"/>
              </w:rPr>
            </w:pPr>
            <w:r w:rsidRPr="00037BD1">
              <w:rPr>
                <w:sz w:val="18"/>
                <w:szCs w:val="18"/>
              </w:rPr>
              <w:t xml:space="preserve">Sjekk hennes </w:t>
            </w:r>
            <w:proofErr w:type="spellStart"/>
            <w:r w:rsidRPr="00037BD1">
              <w:rPr>
                <w:sz w:val="18"/>
                <w:szCs w:val="18"/>
              </w:rPr>
              <w:t>bio</w:t>
            </w:r>
            <w:proofErr w:type="spellEnd"/>
            <w:r w:rsidRPr="00037BD1">
              <w:rPr>
                <w:sz w:val="18"/>
                <w:szCs w:val="18"/>
              </w:rPr>
              <w:t xml:space="preserve"> ved å følge lenken: </w:t>
            </w:r>
            <w:hyperlink r:id="rId12" w:history="1">
              <w:r w:rsidRPr="00037BD1">
                <w:rPr>
                  <w:rStyle w:val="Hyperkobling"/>
                  <w:sz w:val="18"/>
                  <w:szCs w:val="18"/>
                </w:rPr>
                <w:t>https://www.hiof.no/lusp/pil/personer/und-forsk-ansatte/klh/</w:t>
              </w:r>
            </w:hyperlink>
            <w:r>
              <w:t xml:space="preserve"> </w:t>
            </w:r>
          </w:p>
        </w:tc>
        <w:tc>
          <w:tcPr>
            <w:tcW w:w="570" w:type="dxa"/>
          </w:tcPr>
          <w:p w14:paraId="3CFDBEDC" w14:textId="77777777" w:rsidR="00F83DF6" w:rsidRPr="001C2038" w:rsidRDefault="00F83DF6"/>
        </w:tc>
        <w:tc>
          <w:tcPr>
            <w:tcW w:w="3675" w:type="dxa"/>
          </w:tcPr>
          <w:p w14:paraId="694A69BF" w14:textId="68C39330" w:rsidR="00F83DF6" w:rsidRDefault="00037BD1" w:rsidP="001C2038">
            <w:pPr>
              <w:pStyle w:val="Overskrift1"/>
              <w:rPr>
                <w:rStyle w:val="Overskrift1Tegn"/>
                <w:b/>
                <w:bCs/>
              </w:rPr>
            </w:pPr>
            <w:r>
              <w:rPr>
                <w:noProof/>
                <w:spacing w:val="-30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708C3C8E" wp14:editId="61749767">
                      <wp:simplePos x="0" y="0"/>
                      <wp:positionH relativeFrom="margin">
                        <wp:posOffset>-205878</wp:posOffset>
                      </wp:positionH>
                      <wp:positionV relativeFrom="paragraph">
                        <wp:posOffset>-35173</wp:posOffset>
                      </wp:positionV>
                      <wp:extent cx="2575560" cy="4467611"/>
                      <wp:effectExtent l="0" t="0" r="0" b="9525"/>
                      <wp:wrapNone/>
                      <wp:docPr id="7" name="Rektange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5560" cy="44676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alpha val="7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1CB22" id="Rektangel 7" o:spid="_x0000_s1026" style="position:absolute;margin-left:-16.2pt;margin-top:-2.75pt;width:202.8pt;height:351.8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" fillcolor="#f2f2f2 [3052]" stroked="f" strokeweight="1pt">
                      <v:fill opacity="46003f"/>
                      <w10:wrap anchorx="margin"/>
                    </v:rect>
                  </w:pict>
                </mc:Fallback>
              </mc:AlternateContent>
            </w:r>
            <w:r w:rsidR="001C2038">
              <w:rPr>
                <w:rStyle w:val="Overskrift1Tegn"/>
                <w:b/>
                <w:bCs/>
              </w:rPr>
              <w:t>Velkommen til temakveld med lekseforsker Kje</w:t>
            </w:r>
            <w:r w:rsidR="00575B2F">
              <w:rPr>
                <w:rStyle w:val="Overskrift1Tegn"/>
                <w:b/>
                <w:bCs/>
              </w:rPr>
              <w:t>r</w:t>
            </w:r>
            <w:r w:rsidR="001C2038">
              <w:rPr>
                <w:rStyle w:val="Overskrift1Tegn"/>
                <w:b/>
                <w:bCs/>
              </w:rPr>
              <w:t xml:space="preserve">sti Lien Holte. </w:t>
            </w:r>
          </w:p>
          <w:p w14:paraId="566ADC25" w14:textId="6C9B9C96" w:rsidR="001C2038" w:rsidRDefault="001C2038" w:rsidP="001C2038">
            <w:r>
              <w:t>Det finnes mange myter om lekser</w:t>
            </w:r>
            <w:r w:rsidR="003F7CF3">
              <w:t>.</w:t>
            </w:r>
            <w:r>
              <w:t xml:space="preserve"> Og, kanskje like mange myter om hva det vil si å være en leksefri skole? </w:t>
            </w:r>
          </w:p>
          <w:p w14:paraId="168EAB80" w14:textId="71A23E1D" w:rsidR="001C2038" w:rsidRDefault="001C2038" w:rsidP="001C2038">
            <w:r>
              <w:t xml:space="preserve">Men, hva vet vi og hva vet vi ikke enda? </w:t>
            </w:r>
          </w:p>
          <w:p w14:paraId="0D287391" w14:textId="67B7BA6E" w:rsidR="001C2038" w:rsidRDefault="001C2038" w:rsidP="001C2038">
            <w:r>
              <w:t>Denne kvelden handler om</w:t>
            </w:r>
            <w:r w:rsidR="00575B2F">
              <w:t xml:space="preserve"> to ting: Vi får </w:t>
            </w:r>
            <w:r>
              <w:t xml:space="preserve">lytte til en av Norges fremste forskere på temaet i håp om å få lære mer og oppdage flere muligheter til å samarbeide </w:t>
            </w:r>
            <w:r w:rsidR="00EF54E0">
              <w:t>best mulig</w:t>
            </w:r>
            <w:r>
              <w:t xml:space="preserve"> med lærere og skole om våre barns </w:t>
            </w:r>
            <w:r w:rsidR="00EF54E0">
              <w:t>opplæring</w:t>
            </w:r>
            <w:r>
              <w:t xml:space="preserve">. </w:t>
            </w:r>
            <w:r w:rsidR="00575B2F">
              <w:t xml:space="preserve">Det andre er at vi får anledning til å stille spørsmål og komme med egne innspill og erfaringer om et viktig tema. </w:t>
            </w:r>
            <w:r>
              <w:t xml:space="preserve"> </w:t>
            </w:r>
          </w:p>
          <w:p w14:paraId="6B0C6B87" w14:textId="21B99CDD" w:rsidR="001C2038" w:rsidRDefault="001C2038" w:rsidP="001C2038">
            <w:r>
              <w:t>Arrangementet er etter initiativ ved foreldre og et samarbeid mellom F</w:t>
            </w:r>
            <w:r w:rsidR="00EF54E0">
              <w:t>AU</w:t>
            </w:r>
            <w:r>
              <w:t xml:space="preserve"> ved Tjensvoll skole og </w:t>
            </w:r>
            <w:r w:rsidR="00EF54E0">
              <w:t xml:space="preserve">FAU ved </w:t>
            </w:r>
            <w:r>
              <w:t xml:space="preserve">KF skolen Stavanger.   </w:t>
            </w:r>
          </w:p>
          <w:p w14:paraId="3AFB48EA" w14:textId="0C3AC700" w:rsidR="001C2038" w:rsidRPr="001C2038" w:rsidRDefault="00EF54E0" w:rsidP="001C2038">
            <w:r>
              <w:t xml:space="preserve">Arrangementet er gratis. </w:t>
            </w:r>
          </w:p>
        </w:tc>
      </w:tr>
    </w:tbl>
    <w:p w14:paraId="20D3C264" w14:textId="6A00627D" w:rsidR="00F83DF6" w:rsidRDefault="00037BD1" w:rsidP="00037BD1">
      <w:pPr>
        <w:pStyle w:val="Dato"/>
        <w:jc w:val="center"/>
      </w:pPr>
      <w:r>
        <w:rPr>
          <w:noProof/>
          <w:spacing w:val="-3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BCB3718" wp14:editId="30399200">
                <wp:simplePos x="0" y="0"/>
                <wp:positionH relativeFrom="margin">
                  <wp:align>center</wp:align>
                </wp:positionH>
                <wp:positionV relativeFrom="paragraph">
                  <wp:posOffset>348615</wp:posOffset>
                </wp:positionV>
                <wp:extent cx="4635610" cy="1774479"/>
                <wp:effectExtent l="0" t="0" r="0" b="0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610" cy="177447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EA672" id="Rektangel 5" o:spid="_x0000_s1026" style="position:absolute;margin-left:0;margin-top:27.45pt;width:365pt;height:139.7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" fillcolor="#f2f2f2 [3052]" stroked="f" strokeweight="1pt">
                <v:fill opacity="46003f"/>
                <w10:wrap anchorx="margin"/>
              </v:rect>
            </w:pict>
          </mc:Fallback>
        </mc:AlternateContent>
      </w:r>
      <w:sdt>
        <w:sdtPr>
          <w:rPr>
            <w:rStyle w:val="Sterk"/>
          </w:rPr>
          <w:id w:val="945890675"/>
          <w:placeholder>
            <w:docPart w:val="454333022ED5444FB97F6D0DA2AFB7D0"/>
          </w:placeholder>
          <w:date w:fullDate="2023-03-22T00:00:00Z">
            <w:dateFormat w:val="d. MMMM yyyy"/>
            <w:lid w:val="nb-NO"/>
            <w:storeMappedDataAs w:val="dateTime"/>
            <w:calendar w:val="gregorian"/>
          </w:date>
        </w:sdtPr>
        <w:sdtEndPr>
          <w:rPr>
            <w:rStyle w:val="Standardskriftforavsnitt"/>
            <w:b w:val="0"/>
            <w:bCs w:val="0"/>
          </w:rPr>
        </w:sdtEndPr>
        <w:sdtContent>
          <w:r w:rsidR="001C2038">
            <w:rPr>
              <w:rStyle w:val="Sterk"/>
            </w:rPr>
            <w:t>22. mars 2023</w:t>
          </w:r>
        </w:sdtContent>
      </w:sdt>
      <w:r w:rsidR="00602F01">
        <w:t> </w:t>
      </w:r>
      <w:proofErr w:type="spellStart"/>
      <w:r w:rsidR="001C2038">
        <w:t>kl</w:t>
      </w:r>
      <w:proofErr w:type="spellEnd"/>
      <w:r w:rsidR="001C2038">
        <w:t xml:space="preserve"> 17:30-19:30</w:t>
      </w:r>
    </w:p>
    <w:p w14:paraId="2C4EBF87" w14:textId="0C339CC1" w:rsidR="00EF54E0" w:rsidRDefault="001C2038" w:rsidP="00037BD1">
      <w:pPr>
        <w:pStyle w:val="Adresse"/>
        <w:jc w:val="center"/>
      </w:pPr>
      <w:r>
        <w:t>KF skolen Stavanger, Tjensvollveien 46</w:t>
      </w:r>
    </w:p>
    <w:p w14:paraId="5ABAEA2A" w14:textId="5735A5A2" w:rsidR="00EF54E0" w:rsidRDefault="00EF54E0" w:rsidP="00EF54E0">
      <w:pPr>
        <w:pStyle w:val="Adresse"/>
      </w:pPr>
    </w:p>
    <w:p w14:paraId="19158760" w14:textId="0DB7B66B" w:rsidR="00EF54E0" w:rsidRPr="00EF54E0" w:rsidRDefault="00EF54E0" w:rsidP="00EF54E0">
      <w:pPr>
        <w:pStyle w:val="Adresse"/>
        <w:jc w:val="center"/>
        <w:rPr>
          <w:sz w:val="24"/>
          <w:szCs w:val="24"/>
        </w:rPr>
      </w:pPr>
      <w:r w:rsidRPr="00EF54E0">
        <w:rPr>
          <w:sz w:val="24"/>
          <w:szCs w:val="24"/>
        </w:rPr>
        <w:t>Med vennlig hilsen</w:t>
      </w:r>
    </w:p>
    <w:p w14:paraId="06F57654" w14:textId="4FB62D17" w:rsidR="00EF54E0" w:rsidRDefault="00EF54E0" w:rsidP="00EF54E0">
      <w:pPr>
        <w:pStyle w:val="Adresse"/>
        <w:jc w:val="center"/>
        <w:rPr>
          <w:sz w:val="24"/>
          <w:szCs w:val="24"/>
        </w:rPr>
      </w:pPr>
      <w:r w:rsidRPr="00EF54E0">
        <w:rPr>
          <w:sz w:val="24"/>
          <w:szCs w:val="24"/>
        </w:rPr>
        <w:t xml:space="preserve">Erlend Aano (FAU leder Tjensvoll skole) og </w:t>
      </w:r>
    </w:p>
    <w:p w14:paraId="69F73667" w14:textId="3F3FA04D" w:rsidR="00EF54E0" w:rsidRPr="00EF54E0" w:rsidRDefault="00EF54E0" w:rsidP="00EF54E0">
      <w:pPr>
        <w:pStyle w:val="Adresse"/>
        <w:jc w:val="center"/>
        <w:rPr>
          <w:sz w:val="24"/>
          <w:szCs w:val="24"/>
        </w:rPr>
      </w:pPr>
      <w:r w:rsidRPr="00EF54E0">
        <w:rPr>
          <w:sz w:val="24"/>
          <w:szCs w:val="24"/>
        </w:rPr>
        <w:t>Sondre Kråkenes Høysæter (FAU leder KF skolen Stavanger)</w:t>
      </w:r>
    </w:p>
    <w:p w14:paraId="4A89873A" w14:textId="77777777" w:rsidR="00EF54E0" w:rsidRPr="00EF54E0" w:rsidRDefault="00EF54E0" w:rsidP="00EF54E0">
      <w:pPr>
        <w:ind w:firstLine="720"/>
      </w:pPr>
    </w:p>
    <w:sectPr w:rsidR="00EF54E0" w:rsidRPr="00EF54E0" w:rsidSect="00AC3024">
      <w:pgSz w:w="12240" w:h="15840" w:code="1"/>
      <w:pgMar w:top="1440" w:right="1325" w:bottom="1080" w:left="2160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05FD0" w14:textId="77777777" w:rsidR="0080345E" w:rsidRDefault="0080345E">
      <w:pPr>
        <w:spacing w:after="0" w:line="240" w:lineRule="auto"/>
      </w:pPr>
      <w:r>
        <w:separator/>
      </w:r>
    </w:p>
  </w:endnote>
  <w:endnote w:type="continuationSeparator" w:id="0">
    <w:p w14:paraId="43044041" w14:textId="77777777" w:rsidR="0080345E" w:rsidRDefault="00803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8C882" w14:textId="77777777" w:rsidR="0080345E" w:rsidRDefault="0080345E">
      <w:pPr>
        <w:spacing w:after="0" w:line="240" w:lineRule="auto"/>
      </w:pPr>
      <w:r>
        <w:separator/>
      </w:r>
    </w:p>
  </w:footnote>
  <w:footnote w:type="continuationSeparator" w:id="0">
    <w:p w14:paraId="5F0828BB" w14:textId="77777777" w:rsidR="0080345E" w:rsidRDefault="008034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Punktliste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 w16cid:durableId="825896237">
    <w:abstractNumId w:val="0"/>
  </w:num>
  <w:num w:numId="2" w16cid:durableId="387650066">
    <w:abstractNumId w:val="0"/>
    <w:lvlOverride w:ilvl="0">
      <w:startOverride w:val="1"/>
    </w:lvlOverride>
  </w:num>
  <w:num w:numId="3" w16cid:durableId="1152872899">
    <w:abstractNumId w:val="0"/>
    <w:lvlOverride w:ilvl="0">
      <w:startOverride w:val="1"/>
    </w:lvlOverride>
  </w:num>
  <w:num w:numId="4" w16cid:durableId="444890599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revisionView w:inkAnnotation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038"/>
    <w:rsid w:val="00032696"/>
    <w:rsid w:val="00037BD1"/>
    <w:rsid w:val="001C2038"/>
    <w:rsid w:val="003F7CF3"/>
    <w:rsid w:val="004410BE"/>
    <w:rsid w:val="004A6225"/>
    <w:rsid w:val="00575B2F"/>
    <w:rsid w:val="00602F01"/>
    <w:rsid w:val="00654E9C"/>
    <w:rsid w:val="006B4BD4"/>
    <w:rsid w:val="0080345E"/>
    <w:rsid w:val="008D073C"/>
    <w:rsid w:val="00920861"/>
    <w:rsid w:val="00AC3024"/>
    <w:rsid w:val="00C04FA1"/>
    <w:rsid w:val="00C6562C"/>
    <w:rsid w:val="00D67E38"/>
    <w:rsid w:val="00EF54E0"/>
    <w:rsid w:val="00F83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07A3286"/>
  <w15:chartTrackingRefBased/>
  <w15:docId w15:val="{A56B76C3-BE6B-4CA1-B089-250EA602B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lang w:val="nb-NO" w:eastAsia="nb-NO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Tittel">
    <w:name w:val="Title"/>
    <w:basedOn w:val="Normal"/>
    <w:next w:val="Normal"/>
    <w:link w:val="TittelTegn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telTegn">
    <w:name w:val="Tittel Tegn"/>
    <w:basedOn w:val="Standardskriftforavsnitt"/>
    <w:link w:val="Tittel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Punktliste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Bildetekst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erk">
    <w:name w:val="Strong"/>
    <w:basedOn w:val="Standardskriftforavsnitt"/>
    <w:uiPriority w:val="2"/>
    <w:qFormat/>
    <w:rPr>
      <w:b/>
      <w:bCs/>
    </w:rPr>
  </w:style>
  <w:style w:type="paragraph" w:styleId="Topptekst">
    <w:name w:val="header"/>
    <w:basedOn w:val="Normal"/>
    <w:link w:val="TopptekstTegn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4"/>
  </w:style>
  <w:style w:type="paragraph" w:styleId="Bunntekst">
    <w:name w:val="footer"/>
    <w:basedOn w:val="Normal"/>
    <w:link w:val="BunntekstTegn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BunntekstTegn">
    <w:name w:val="Bunntekst Tegn"/>
    <w:basedOn w:val="Standardskriftforavsnitt"/>
    <w:link w:val="Bunntekst"/>
    <w:uiPriority w:val="4"/>
    <w:rPr>
      <w:sz w:val="17"/>
    </w:rPr>
  </w:style>
  <w:style w:type="paragraph" w:customStyle="1" w:styleId="Firma">
    <w:name w:val="Firma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Ingenmellomrom">
    <w:name w:val="No Spacing"/>
    <w:uiPriority w:val="36"/>
    <w:unhideWhenUsed/>
    <w:qFormat/>
    <w:pPr>
      <w:spacing w:after="0" w:line="240" w:lineRule="auto"/>
    </w:pPr>
  </w:style>
  <w:style w:type="paragraph" w:styleId="Dato">
    <w:name w:val="Date"/>
    <w:basedOn w:val="Normal"/>
    <w:next w:val="Normal"/>
    <w:link w:val="DatoTegn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oTegn">
    <w:name w:val="Dato Tegn"/>
    <w:basedOn w:val="Standardskriftforavsnitt"/>
    <w:link w:val="Dato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resse">
    <w:name w:val="Adresse"/>
    <w:basedOn w:val="Normal"/>
    <w:uiPriority w:val="4"/>
    <w:qFormat/>
    <w:pPr>
      <w:spacing w:after="0" w:line="240" w:lineRule="auto"/>
    </w:pPr>
    <w:rPr>
      <w:sz w:val="40"/>
    </w:rPr>
  </w:style>
  <w:style w:type="character" w:styleId="Hyperkobling">
    <w:name w:val="Hyperlink"/>
    <w:basedOn w:val="Standardskriftforavsnitt"/>
    <w:uiPriority w:val="99"/>
    <w:unhideWhenUsed/>
    <w:rsid w:val="001C2038"/>
    <w:rPr>
      <w:color w:val="4D443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C20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hiof.no/lusp/pil/personer/und-forsk-ansatte/klh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dre\AppData\Roaming\Microsoft\Templates\Bedriftsflygebl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54333022ED5444FB97F6D0DA2AFB7D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B29608A-853C-40CB-838B-23D635430475}"/>
      </w:docPartPr>
      <w:docPartBody>
        <w:p w:rsidR="009C36B7" w:rsidRDefault="009C36B7">
          <w:pPr>
            <w:pStyle w:val="454333022ED5444FB97F6D0DA2AFB7D0"/>
          </w:pPr>
          <w:r>
            <w:rPr>
              <w:rStyle w:val="Sterk"/>
            </w:rPr>
            <w:t>[Dato for arrangement]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Punktliste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 w16cid:durableId="431246122">
    <w:abstractNumId w:val="0"/>
  </w:num>
  <w:num w:numId="2" w16cid:durableId="1881817241">
    <w:abstractNumId w:val="0"/>
    <w:lvlOverride w:ilvl="0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76E"/>
    <w:rsid w:val="002B576E"/>
    <w:rsid w:val="009C36B7"/>
    <w:rsid w:val="00C43F1C"/>
    <w:rsid w:val="00CC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 w:val="32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1"/>
    <w:rPr>
      <w:rFonts w:asciiTheme="majorHAnsi" w:eastAsiaTheme="majorEastAsia" w:hAnsiTheme="majorHAnsi" w:cstheme="majorBidi"/>
      <w:b/>
      <w:bCs/>
      <w:color w:val="44546A" w:themeColor="text2"/>
      <w:sz w:val="32"/>
      <w:szCs w:val="20"/>
    </w:rPr>
  </w:style>
  <w:style w:type="paragraph" w:styleId="Punktliste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sz w:val="20"/>
      <w:szCs w:val="20"/>
    </w:rPr>
  </w:style>
  <w:style w:type="character" w:styleId="Sterk">
    <w:name w:val="Strong"/>
    <w:basedOn w:val="Standardskriftforavsnitt"/>
    <w:uiPriority w:val="2"/>
    <w:qFormat/>
    <w:rPr>
      <w:b/>
      <w:bCs/>
    </w:rPr>
  </w:style>
  <w:style w:type="paragraph" w:customStyle="1" w:styleId="454333022ED5444FB97F6D0DA2AFB7D0">
    <w:name w:val="454333022ED5444FB97F6D0DA2AFB7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e3770583-0a95-488a-909d-acf753acc1f4">Use this event flyer to announce a sale, grand opening, or other event at your business, school or volunteer organization. Replace the photos with your own, customize the colors and get exactly the look you want. 
</APDescription>
    <AssetExpire xmlns="e3770583-0a95-488a-909d-acf753acc1f4">2029-01-01T08:00:00+00:00</AssetExpire>
    <CampaignTagsTaxHTField0 xmlns="e3770583-0a95-488a-909d-acf753acc1f4">
      <Terms xmlns="http://schemas.microsoft.com/office/infopath/2007/PartnerControls"/>
    </CampaignTagsTaxHTField0>
    <IntlLangReviewDate xmlns="e3770583-0a95-488a-909d-acf753acc1f4" xsi:nil="true"/>
    <TPFriendlyName xmlns="e3770583-0a95-488a-909d-acf753acc1f4" xsi:nil="true"/>
    <IntlLangReview xmlns="e3770583-0a95-488a-909d-acf753acc1f4">false</IntlLangReview>
    <LocLastLocAttemptVersionLookup xmlns="e3770583-0a95-488a-909d-acf753acc1f4">840693</LocLastLocAttemptVersionLookup>
    <PolicheckWords xmlns="e3770583-0a95-488a-909d-acf753acc1f4" xsi:nil="true"/>
    <SubmitterId xmlns="e3770583-0a95-488a-909d-acf753acc1f4" xsi:nil="true"/>
    <AcquiredFrom xmlns="e3770583-0a95-488a-909d-acf753acc1f4">Internal MS</AcquiredFrom>
    <EditorialStatus xmlns="e3770583-0a95-488a-909d-acf753acc1f4">Complete</EditorialStatus>
    <Markets xmlns="e3770583-0a95-488a-909d-acf753acc1f4"/>
    <OriginAsset xmlns="e3770583-0a95-488a-909d-acf753acc1f4" xsi:nil="true"/>
    <AssetStart xmlns="e3770583-0a95-488a-909d-acf753acc1f4">2012-06-04T06:23:00+00:00</AssetStart>
    <FriendlyTitle xmlns="e3770583-0a95-488a-909d-acf753acc1f4" xsi:nil="true"/>
    <MarketSpecific xmlns="e3770583-0a95-488a-909d-acf753acc1f4">false</MarketSpecific>
    <TPNamespace xmlns="e3770583-0a95-488a-909d-acf753acc1f4" xsi:nil="true"/>
    <PublishStatusLookup xmlns="e3770583-0a95-488a-909d-acf753acc1f4">
      <Value>321682</Value>
    </PublishStatusLookup>
    <APAuthor xmlns="e3770583-0a95-488a-909d-acf753acc1f4">
      <UserInfo>
        <DisplayName>REDMOND\v-anij</DisplayName>
        <AccountId>2469</AccountId>
        <AccountType/>
      </UserInfo>
    </APAuthor>
    <TPCommandLine xmlns="e3770583-0a95-488a-909d-acf753acc1f4" xsi:nil="true"/>
    <IntlLangReviewer xmlns="e3770583-0a95-488a-909d-acf753acc1f4" xsi:nil="true"/>
    <OpenTemplate xmlns="e3770583-0a95-488a-909d-acf753acc1f4">true</OpenTemplate>
    <CSXSubmissionDate xmlns="e3770583-0a95-488a-909d-acf753acc1f4" xsi:nil="true"/>
    <TaxCatchAll xmlns="e3770583-0a95-488a-909d-acf753acc1f4"/>
    <Manager xmlns="e3770583-0a95-488a-909d-acf753acc1f4" xsi:nil="true"/>
    <NumericId xmlns="e3770583-0a95-488a-909d-acf753acc1f4" xsi:nil="true"/>
    <ParentAssetId xmlns="e3770583-0a95-488a-909d-acf753acc1f4" xsi:nil="true"/>
    <OriginalSourceMarket xmlns="e3770583-0a95-488a-909d-acf753acc1f4">english</OriginalSourceMarket>
    <ApprovalStatus xmlns="e3770583-0a95-488a-909d-acf753acc1f4">InProgress</ApprovalStatus>
    <TPComponent xmlns="e3770583-0a95-488a-909d-acf753acc1f4" xsi:nil="true"/>
    <EditorialTags xmlns="e3770583-0a95-488a-909d-acf753acc1f4" xsi:nil="true"/>
    <TPExecutable xmlns="e3770583-0a95-488a-909d-acf753acc1f4" xsi:nil="true"/>
    <TPLaunchHelpLink xmlns="e3770583-0a95-488a-909d-acf753acc1f4" xsi:nil="true"/>
    <LocComments xmlns="e3770583-0a95-488a-909d-acf753acc1f4" xsi:nil="true"/>
    <LocRecommendedHandoff xmlns="e3770583-0a95-488a-909d-acf753acc1f4" xsi:nil="true"/>
    <SourceTitle xmlns="e3770583-0a95-488a-909d-acf753acc1f4" xsi:nil="true"/>
    <CSXUpdate xmlns="e3770583-0a95-488a-909d-acf753acc1f4">false</CSXUpdate>
    <IntlLocPriority xmlns="e3770583-0a95-488a-909d-acf753acc1f4" xsi:nil="true"/>
    <UAProjectedTotalWords xmlns="e3770583-0a95-488a-909d-acf753acc1f4" xsi:nil="true"/>
    <AssetType xmlns="e3770583-0a95-488a-909d-acf753acc1f4">TP</AssetType>
    <MachineTranslated xmlns="e3770583-0a95-488a-909d-acf753acc1f4">false</MachineTranslated>
    <OutputCachingOn xmlns="e3770583-0a95-488a-909d-acf753acc1f4">false</OutputCachingOn>
    <TemplateStatus xmlns="e3770583-0a95-488a-909d-acf753acc1f4">Complete</TemplateStatus>
    <IsSearchable xmlns="e3770583-0a95-488a-909d-acf753acc1f4">true</IsSearchable>
    <ContentItem xmlns="e3770583-0a95-488a-909d-acf753acc1f4" xsi:nil="true"/>
    <HandoffToMSDN xmlns="e3770583-0a95-488a-909d-acf753acc1f4" xsi:nil="true"/>
    <ShowIn xmlns="e3770583-0a95-488a-909d-acf753acc1f4">Show everywhere</ShowIn>
    <ThumbnailAssetId xmlns="e3770583-0a95-488a-909d-acf753acc1f4" xsi:nil="true"/>
    <UALocComments xmlns="e3770583-0a95-488a-909d-acf753acc1f4" xsi:nil="true"/>
    <UALocRecommendation xmlns="e3770583-0a95-488a-909d-acf753acc1f4">Localize</UALocRecommendation>
    <LastModifiedDateTime xmlns="e3770583-0a95-488a-909d-acf753acc1f4" xsi:nil="true"/>
    <LegacyData xmlns="e3770583-0a95-488a-909d-acf753acc1f4" xsi:nil="true"/>
    <LocManualTestRequired xmlns="e3770583-0a95-488a-909d-acf753acc1f4">false</LocManualTestRequired>
    <ClipArtFilename xmlns="e3770583-0a95-488a-909d-acf753acc1f4" xsi:nil="true"/>
    <TPApplication xmlns="e3770583-0a95-488a-909d-acf753acc1f4" xsi:nil="true"/>
    <CSXHash xmlns="e3770583-0a95-488a-909d-acf753acc1f4" xsi:nil="true"/>
    <DirectSourceMarket xmlns="e3770583-0a95-488a-909d-acf753acc1f4">english</DirectSourceMarket>
    <PrimaryImageGen xmlns="e3770583-0a95-488a-909d-acf753acc1f4">true</PrimaryImageGen>
    <PlannedPubDate xmlns="e3770583-0a95-488a-909d-acf753acc1f4" xsi:nil="true"/>
    <CSXSubmissionMarket xmlns="e3770583-0a95-488a-909d-acf753acc1f4" xsi:nil="true"/>
    <Downloads xmlns="e3770583-0a95-488a-909d-acf753acc1f4">0</Downloads>
    <ArtSampleDocs xmlns="e3770583-0a95-488a-909d-acf753acc1f4" xsi:nil="true"/>
    <TrustLevel xmlns="e3770583-0a95-488a-909d-acf753acc1f4">1 Microsoft Managed Content</TrustLevel>
    <BlockPublish xmlns="e3770583-0a95-488a-909d-acf753acc1f4">false</BlockPublish>
    <TPLaunchHelpLinkType xmlns="e3770583-0a95-488a-909d-acf753acc1f4">Template</TPLaunchHelpLinkType>
    <LocalizationTagsTaxHTField0 xmlns="e3770583-0a95-488a-909d-acf753acc1f4">
      <Terms xmlns="http://schemas.microsoft.com/office/infopath/2007/PartnerControls"/>
    </LocalizationTagsTaxHTField0>
    <BusinessGroup xmlns="e3770583-0a95-488a-909d-acf753acc1f4" xsi:nil="true"/>
    <Providers xmlns="e3770583-0a95-488a-909d-acf753acc1f4" xsi:nil="true"/>
    <TemplateTemplateType xmlns="e3770583-0a95-488a-909d-acf753acc1f4">Word Document Template</TemplateTemplateType>
    <TimesCloned xmlns="e3770583-0a95-488a-909d-acf753acc1f4" xsi:nil="true"/>
    <TPAppVersion xmlns="e3770583-0a95-488a-909d-acf753acc1f4" xsi:nil="true"/>
    <VoteCount xmlns="e3770583-0a95-488a-909d-acf753acc1f4" xsi:nil="true"/>
    <FeatureTagsTaxHTField0 xmlns="e3770583-0a95-488a-909d-acf753acc1f4">
      <Terms xmlns="http://schemas.microsoft.com/office/infopath/2007/PartnerControls"/>
    </FeatureTagsTaxHTField0>
    <Provider xmlns="e3770583-0a95-488a-909d-acf753acc1f4" xsi:nil="true"/>
    <UACurrentWords xmlns="e3770583-0a95-488a-909d-acf753acc1f4" xsi:nil="true"/>
    <AssetId xmlns="e3770583-0a95-488a-909d-acf753acc1f4">TP102911892</AssetId>
    <TPClientViewer xmlns="e3770583-0a95-488a-909d-acf753acc1f4" xsi:nil="true"/>
    <DSATActionTaken xmlns="e3770583-0a95-488a-909d-acf753acc1f4" xsi:nil="true"/>
    <APEditor xmlns="e3770583-0a95-488a-909d-acf753acc1f4">
      <UserInfo>
        <DisplayName/>
        <AccountId xsi:nil="true"/>
        <AccountType/>
      </UserInfo>
    </APEditor>
    <TPInstallLocation xmlns="e3770583-0a95-488a-909d-acf753acc1f4" xsi:nil="true"/>
    <OOCacheId xmlns="e3770583-0a95-488a-909d-acf753acc1f4" xsi:nil="true"/>
    <IsDeleted xmlns="e3770583-0a95-488a-909d-acf753acc1f4">false</IsDeleted>
    <PublishTargets xmlns="e3770583-0a95-488a-909d-acf753acc1f4">OfficeOnlineVNext</PublishTargets>
    <ApprovalLog xmlns="e3770583-0a95-488a-909d-acf753acc1f4" xsi:nil="true"/>
    <BugNumber xmlns="e3770583-0a95-488a-909d-acf753acc1f4" xsi:nil="true"/>
    <CrawlForDependencies xmlns="e3770583-0a95-488a-909d-acf753acc1f4">false</CrawlForDependencies>
    <InternalTagsTaxHTField0 xmlns="e3770583-0a95-488a-909d-acf753acc1f4">
      <Terms xmlns="http://schemas.microsoft.com/office/infopath/2007/PartnerControls"/>
    </InternalTagsTaxHTField0>
    <LastHandOff xmlns="e3770583-0a95-488a-909d-acf753acc1f4" xsi:nil="true"/>
    <Milestone xmlns="e3770583-0a95-488a-909d-acf753acc1f4" xsi:nil="true"/>
    <OriginalRelease xmlns="e3770583-0a95-488a-909d-acf753acc1f4">15</OriginalRelease>
    <RecommendationsModifier xmlns="e3770583-0a95-488a-909d-acf753acc1f4" xsi:nil="true"/>
    <ScenarioTagsTaxHTField0 xmlns="e3770583-0a95-488a-909d-acf753acc1f4">
      <Terms xmlns="http://schemas.microsoft.com/office/infopath/2007/PartnerControls"/>
    </ScenarioTagsTaxHTField0>
    <UANotes xmlns="e3770583-0a95-488a-909d-acf753acc1f4" xsi:nil="true"/>
    <LocMarketGroupTiers2 xmlns="e3770583-0a95-488a-909d-acf753acc1f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B5366A1A4A0C84D9B7C7FC029A8F9A004002E98159AF81B0A43BC33725F0F080723" ma:contentTypeVersion="56" ma:contentTypeDescription="Create a new document." ma:contentTypeScope="" ma:versionID="8ff8419ef8b34080e1205c84cb8e5689">
  <xsd:schema xmlns:xsd="http://www.w3.org/2001/XMLSchema" xmlns:xs="http://www.w3.org/2001/XMLSchema" xmlns:p="http://schemas.microsoft.com/office/2006/metadata/properties" xmlns:ns2="e3770583-0a95-488a-909d-acf753acc1f4" targetNamespace="http://schemas.microsoft.com/office/2006/metadata/properties" ma:root="true" ma:fieldsID="83a38a798b607f9ce57041a3307adf0f" ns2:_="">
    <xsd:import namespace="e3770583-0a95-488a-909d-acf753acc1f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70583-0a95-488a-909d-acf753acc1f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62bf8fd3-0838-4708-9f23-ce121d9853b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0445BB7-24EE-4EE6-9648-720BF2A78C59}" ma:internalName="CSXSubmissionMarket" ma:readOnly="false" ma:showField="MarketName" ma:web="e3770583-0a95-488a-909d-acf753acc1f4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f832afea-3dc0-49b7-b1ce-c466b23ef096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ED7CD828-E448-4C7A-803E-83553A7A7935}" ma:internalName="InProjectListLookup" ma:readOnly="true" ma:showField="InProjectLis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d514d673-db25-48c7-8211-6998548b7d86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ED7CD828-E448-4C7A-803E-83553A7A7935}" ma:internalName="LastCompleteVersionLookup" ma:readOnly="true" ma:showField="LastComplete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ED7CD828-E448-4C7A-803E-83553A7A7935}" ma:internalName="LastPreviewErrorLookup" ma:readOnly="true" ma:showField="LastPreviewError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ED7CD828-E448-4C7A-803E-83553A7A7935}" ma:internalName="LastPreviewResultLookup" ma:readOnly="true" ma:showField="LastPreviewResul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ED7CD828-E448-4C7A-803E-83553A7A7935}" ma:internalName="LastPreviewAttemptDateLookup" ma:readOnly="true" ma:showField="LastPreviewAttemptDat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ED7CD828-E448-4C7A-803E-83553A7A7935}" ma:internalName="LastPreviewedByLookup" ma:readOnly="true" ma:showField="LastPreviewedBy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ED7CD828-E448-4C7A-803E-83553A7A7935}" ma:internalName="LastPreviewTimeLookup" ma:readOnly="true" ma:showField="LastPreviewTi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ED7CD828-E448-4C7A-803E-83553A7A7935}" ma:internalName="LastPreviewVersionLookup" ma:readOnly="true" ma:showField="LastPreview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ED7CD828-E448-4C7A-803E-83553A7A7935}" ma:internalName="LastPublishErrorLookup" ma:readOnly="true" ma:showField="LastPublishError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ED7CD828-E448-4C7A-803E-83553A7A7935}" ma:internalName="LastPublishResultLookup" ma:readOnly="true" ma:showField="LastPublishResul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ED7CD828-E448-4C7A-803E-83553A7A7935}" ma:internalName="LastPublishAttemptDateLookup" ma:readOnly="true" ma:showField="LastPublishAttemptDat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ED7CD828-E448-4C7A-803E-83553A7A7935}" ma:internalName="LastPublishedByLookup" ma:readOnly="true" ma:showField="LastPublishedBy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ED7CD828-E448-4C7A-803E-83553A7A7935}" ma:internalName="LastPublishTimeLookup" ma:readOnly="true" ma:showField="LastPublishTi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ED7CD828-E448-4C7A-803E-83553A7A7935}" ma:internalName="LastPublishVersionLookup" ma:readOnly="true" ma:showField="LastPublish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398BF3F-BAB2-4330-BD67-FDB3C311F7E9}" ma:internalName="LocLastLocAttemptVersionLookup" ma:readOnly="false" ma:showField="LastLocAttemptVersion" ma:web="e3770583-0a95-488a-909d-acf753acc1f4">
      <xsd:simpleType>
        <xsd:restriction base="dms:Lookup"/>
      </xsd:simpleType>
    </xsd:element>
    <xsd:element name="LocLastLocAttemptVersionTypeLookup" ma:index="71" nillable="true" ma:displayName="Loc Last Loc Attempt Version Type" ma:default="" ma:list="{8398BF3F-BAB2-4330-BD67-FDB3C311F7E9}" ma:internalName="LocLastLocAttemptVersionTypeLookup" ma:readOnly="true" ma:showField="LastLocAttemptVersionType" ma:web="e3770583-0a95-488a-909d-acf753acc1f4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398BF3F-BAB2-4330-BD67-FDB3C311F7E9}" ma:internalName="LocNewPublishedVersionLookup" ma:readOnly="true" ma:showField="NewPublishedVersion" ma:web="e3770583-0a95-488a-909d-acf753acc1f4">
      <xsd:simpleType>
        <xsd:restriction base="dms:Lookup"/>
      </xsd:simpleType>
    </xsd:element>
    <xsd:element name="LocOverallHandbackStatusLookup" ma:index="75" nillable="true" ma:displayName="Loc Overall Handback Status" ma:default="" ma:list="{8398BF3F-BAB2-4330-BD67-FDB3C311F7E9}" ma:internalName="LocOverallHandbackStatusLookup" ma:readOnly="true" ma:showField="OverallHandbackStatus" ma:web="e3770583-0a95-488a-909d-acf753acc1f4">
      <xsd:simpleType>
        <xsd:restriction base="dms:Lookup"/>
      </xsd:simpleType>
    </xsd:element>
    <xsd:element name="LocOverallLocStatusLookup" ma:index="76" nillable="true" ma:displayName="Loc Overall Localize Status" ma:default="" ma:list="{8398BF3F-BAB2-4330-BD67-FDB3C311F7E9}" ma:internalName="LocOverallLocStatusLookup" ma:readOnly="true" ma:showField="OverallLocStatus" ma:web="e3770583-0a95-488a-909d-acf753acc1f4">
      <xsd:simpleType>
        <xsd:restriction base="dms:Lookup"/>
      </xsd:simpleType>
    </xsd:element>
    <xsd:element name="LocOverallPreviewStatusLookup" ma:index="77" nillable="true" ma:displayName="Loc Overall Preview Status" ma:default="" ma:list="{8398BF3F-BAB2-4330-BD67-FDB3C311F7E9}" ma:internalName="LocOverallPreviewStatusLookup" ma:readOnly="true" ma:showField="OverallPreviewStatus" ma:web="e3770583-0a95-488a-909d-acf753acc1f4">
      <xsd:simpleType>
        <xsd:restriction base="dms:Lookup"/>
      </xsd:simpleType>
    </xsd:element>
    <xsd:element name="LocOverallPublishStatusLookup" ma:index="78" nillable="true" ma:displayName="Loc Overall Publish Status" ma:default="" ma:list="{8398BF3F-BAB2-4330-BD67-FDB3C311F7E9}" ma:internalName="LocOverallPublishStatusLookup" ma:readOnly="true" ma:showField="OverallPublishStatus" ma:web="e3770583-0a95-488a-909d-acf753acc1f4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398BF3F-BAB2-4330-BD67-FDB3C311F7E9}" ma:internalName="LocProcessedForHandoffsLookup" ma:readOnly="true" ma:showField="ProcessedForHandoffs" ma:web="e3770583-0a95-488a-909d-acf753acc1f4">
      <xsd:simpleType>
        <xsd:restriction base="dms:Lookup"/>
      </xsd:simpleType>
    </xsd:element>
    <xsd:element name="LocProcessedForMarketsLookup" ma:index="81" nillable="true" ma:displayName="Loc Processed For Markets" ma:default="" ma:list="{8398BF3F-BAB2-4330-BD67-FDB3C311F7E9}" ma:internalName="LocProcessedForMarketsLookup" ma:readOnly="true" ma:showField="ProcessedForMarkets" ma:web="e3770583-0a95-488a-909d-acf753acc1f4">
      <xsd:simpleType>
        <xsd:restriction base="dms:Lookup"/>
      </xsd:simpleType>
    </xsd:element>
    <xsd:element name="LocPublishedDependentAssetsLookup" ma:index="82" nillable="true" ma:displayName="Loc Published Dependent Assets" ma:default="" ma:list="{8398BF3F-BAB2-4330-BD67-FDB3C311F7E9}" ma:internalName="LocPublishedDependentAssetsLookup" ma:readOnly="true" ma:showField="PublishedDependentAssets" ma:web="e3770583-0a95-488a-909d-acf753acc1f4">
      <xsd:simpleType>
        <xsd:restriction base="dms:Lookup"/>
      </xsd:simpleType>
    </xsd:element>
    <xsd:element name="LocPublishedLinkedAssetsLookup" ma:index="83" nillable="true" ma:displayName="Loc Published Linked Assets" ma:default="" ma:list="{8398BF3F-BAB2-4330-BD67-FDB3C311F7E9}" ma:internalName="LocPublishedLinkedAssetsLookup" ma:readOnly="true" ma:showField="PublishedLinkedAssets" ma:web="e3770583-0a95-488a-909d-acf753acc1f4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215a6cd1-b75f-45c5-b2a6-8a6d3665dc0e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0445BB7-24EE-4EE6-9648-720BF2A78C59}" ma:internalName="Markets" ma:readOnly="false" ma:showField="MarketNa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ED7CD828-E448-4C7A-803E-83553A7A7935}" ma:internalName="NumOfRatingsLookup" ma:readOnly="true" ma:showField="NumOfRatings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ED7CD828-E448-4C7A-803E-83553A7A7935}" ma:internalName="PublishStatusLookup" ma:readOnly="false" ma:showField="PublishStatus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81baf9c-b1e7-411e-a8e8-04cec403fd4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df824fc9-0504-4dbd-9291-c9380f0461ff}" ma:internalName="TaxCatchAll" ma:showField="CatchAllData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df824fc9-0504-4dbd-9291-c9380f0461ff}" ma:internalName="TaxCatchAllLabel" ma:readOnly="true" ma:showField="CatchAllDataLabel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78557F-9067-4EAE-9435-C16B966ECCE9}">
  <ds:schemaRefs>
    <ds:schemaRef ds:uri="http://schemas.microsoft.com/office/2006/metadata/properties"/>
    <ds:schemaRef ds:uri="http://schemas.microsoft.com/office/infopath/2007/PartnerControls"/>
    <ds:schemaRef ds:uri="e3770583-0a95-488a-909d-acf753acc1f4"/>
  </ds:schemaRefs>
</ds:datastoreItem>
</file>

<file path=customXml/itemProps3.xml><?xml version="1.0" encoding="utf-8"?>
<ds:datastoreItem xmlns:ds="http://schemas.openxmlformats.org/officeDocument/2006/customXml" ds:itemID="{701541DB-5CFD-4070-89EA-810F85FD21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770583-0a95-488a-909d-acf753acc1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Bedriftsflygeblad</Template>
  <TotalTime>1</TotalTime>
  <Pages>1</Pages>
  <Words>213</Words>
  <Characters>1097</Characters>
  <Application>Microsoft Office Word</Application>
  <DocSecurity>0</DocSecurity>
  <Lines>28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Sondre</dc:creator>
  <cp:lastModifiedBy>Erlend Aano</cp:lastModifiedBy>
  <cp:revision>2</cp:revision>
  <dcterms:created xsi:type="dcterms:W3CDTF">2023-03-07T08:10:00Z</dcterms:created>
  <dcterms:modified xsi:type="dcterms:W3CDTF">2023-03-07T08:10:00Z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0x0101006B5366A1A4A0C84D9B7C7FC029A8F9A004002E98159AF81B0A43BC33725F0F080723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SIP_Label_2b7fce66-bf2d-46b5-b59a-9f0018501bcd_Enabled">
    <vt:lpwstr>true</vt:lpwstr>
  </property>
  <property fmtid="{D5CDD505-2E9C-101B-9397-08002B2CF9AE}" pid="9" name="MSIP_Label_2b7fce66-bf2d-46b5-b59a-9f0018501bcd_SetDate">
    <vt:lpwstr>2023-03-01T10:10:50Z</vt:lpwstr>
  </property>
  <property fmtid="{D5CDD505-2E9C-101B-9397-08002B2CF9AE}" pid="10" name="MSIP_Label_2b7fce66-bf2d-46b5-b59a-9f0018501bcd_Method">
    <vt:lpwstr>Standard</vt:lpwstr>
  </property>
  <property fmtid="{D5CDD505-2E9C-101B-9397-08002B2CF9AE}" pid="11" name="MSIP_Label_2b7fce66-bf2d-46b5-b59a-9f0018501bcd_Name">
    <vt:lpwstr>s_Intern</vt:lpwstr>
  </property>
  <property fmtid="{D5CDD505-2E9C-101B-9397-08002B2CF9AE}" pid="12" name="MSIP_Label_2b7fce66-bf2d-46b5-b59a-9f0018501bcd_SiteId">
    <vt:lpwstr>f8a213d2-8f6c-400d-9e74-4e8b475316c6</vt:lpwstr>
  </property>
  <property fmtid="{D5CDD505-2E9C-101B-9397-08002B2CF9AE}" pid="13" name="MSIP_Label_2b7fce66-bf2d-46b5-b59a-9f0018501bcd_ActionId">
    <vt:lpwstr>28a3536d-e99d-40e8-a130-06bdd8c29bfe</vt:lpwstr>
  </property>
  <property fmtid="{D5CDD505-2E9C-101B-9397-08002B2CF9AE}" pid="14" name="MSIP_Label_2b7fce66-bf2d-46b5-b59a-9f0018501bcd_ContentBits">
    <vt:lpwstr>0</vt:lpwstr>
  </property>
</Properties>
</file>